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Highlight-text</w:t>
      </w:r>
      <w:r>
        <w:t xml:space="preserve"> </w:t>
      </w:r>
      <w:r>
        <w:t xml:space="preserve">Quarto</w:t>
      </w:r>
      <w:r>
        <w:t xml:space="preserve"> </w:t>
      </w:r>
      <w:r>
        <w:t xml:space="preserve">Extension</w:t>
      </w:r>
    </w:p>
    <w:p>
      <w:pPr>
        <w:pStyle w:val="FirstParagraph"/>
      </w:pPr>
      <w:r>
        <w:t xml:space="preserve">This is a Quarto extension that allows to highlight text in a document for various format: HTML, LaTeX, Typst, and Docx.</w:t>
      </w:r>
    </w:p>
    <w:bookmarkStart w:id="20" w:name="installing"/>
    <w:p>
      <w:pPr>
        <w:pStyle w:val="Heading2"/>
      </w:pPr>
      <w:r>
        <w:t xml:space="preserve">Installing</w:t>
      </w:r>
    </w:p>
    <w:p>
      <w:pPr>
        <w:pStyle w:val="SourceCode"/>
      </w:pPr>
      <w:r>
        <w:rPr>
          <w:rStyle w:val="ExtensionTok"/>
        </w:rPr>
        <w:t xml:space="preserve">quarto</w:t>
      </w:r>
      <w:r>
        <w:rPr>
          <w:rStyle w:val="NormalTok"/>
        </w:rPr>
        <w:t xml:space="preserve"> add mcanouil/quarto-highlight-text</w:t>
      </w:r>
    </w:p>
    <w:p>
      <w:pPr>
        <w:pStyle w:val="FirstParagraph"/>
      </w:pPr>
      <w:r>
        <w:t xml:space="preserve">This will install the extension under the</w:t>
      </w:r>
      <w:r>
        <w:t xml:space="preserve"> </w:t>
      </w:r>
      <w:r>
        <w:rPr>
          <w:rStyle w:val="VerbatimChar"/>
        </w:rPr>
        <w:t xml:space="preserve">_extensions</w:t>
      </w:r>
      <w:r>
        <w:t xml:space="preserve"> </w:t>
      </w:r>
      <w:r>
        <w:t xml:space="preserve">subdirectory.</w:t>
      </w:r>
      <w:r>
        <w:t xml:space="preserve"> </w:t>
      </w:r>
      <w:r>
        <w:t xml:space="preserve">If you’re using version control, you will want to check in this directory.</w:t>
      </w:r>
    </w:p>
    <w:bookmarkEnd w:id="20"/>
    <w:bookmarkStart w:id="21" w:name="using"/>
    <w:p>
      <w:pPr>
        <w:pStyle w:val="Heading2"/>
      </w:pPr>
      <w:r>
        <w:t xml:space="preserve">Using</w:t>
      </w:r>
    </w:p>
    <w:p>
      <w:pPr>
        <w:pStyle w:val="FirstParagraph"/>
      </w:pPr>
      <w:r>
        <w:t xml:space="preserve">To use the extension, add the following to your document’s front matter:</w:t>
      </w:r>
    </w:p>
    <w:p>
      <w:pPr>
        <w:pStyle w:val="SourceCode"/>
      </w:pPr>
      <w:r>
        <w:rPr>
          <w:rStyle w:val="FunctionTok"/>
        </w:rPr>
        <w:t xml:space="preserve">filters</w:t>
      </w:r>
      <w:r>
        <w:rPr>
          <w:rStyle w:val="KeywordTok"/>
        </w:rPr>
        <w:t xml:space="preserve">:</w:t>
      </w:r>
      <w:r>
        <w:br/>
      </w:r>
      <w:r>
        <w:rPr>
          <w:rStyle w:val="AttributeTok"/>
        </w:rPr>
        <w:t xml:space="preserve">  </w:t>
      </w:r>
      <w:r>
        <w:rPr>
          <w:rStyle w:val="KeywordTok"/>
        </w:rPr>
        <w:t xml:space="preserve">-</w:t>
      </w:r>
      <w:r>
        <w:rPr>
          <w:rStyle w:val="AttributeTok"/>
        </w:rPr>
        <w:t xml:space="preserve"> highlight-text</w:t>
      </w:r>
    </w:p>
    <w:p>
      <w:pPr>
        <w:pStyle w:val="FirstParagraph"/>
      </w:pPr>
      <w:r>
        <w:t xml:space="preserve">Then you can use the span syntax markup to highlight text in your document.</w:t>
      </w:r>
    </w:p>
    <w:p>
      <w:pPr>
        <w:pStyle w:val="SourceCode"/>
      </w:pPr>
      <w:r>
        <w:rPr>
          <w:rStyle w:val="CommentTok"/>
        </w:rPr>
        <w:t xml:space="preserve">[</w:t>
      </w:r>
      <w:r>
        <w:rPr>
          <w:rStyle w:val="OtherTok"/>
        </w:rPr>
        <w:t xml:space="preserve">Red</w:t>
      </w:r>
      <w:r>
        <w:rPr>
          <w:rStyle w:val="CommentTok"/>
        </w:rPr>
        <w:t xml:space="preserve">]</w:t>
      </w:r>
      <w:r>
        <w:rPr>
          <w:rStyle w:val="NormalTok"/>
        </w:rPr>
        <w:t xml:space="preserve">{colour="#b22222" bg-colour="#abc123"} # UK</w:t>
      </w:r>
      <w:r>
        <w:br/>
      </w:r>
      <w:r>
        <w:rPr>
          <w:rStyle w:val="CommentTok"/>
        </w:rPr>
        <w:t xml:space="preserve">[</w:t>
      </w:r>
      <w:r>
        <w:rPr>
          <w:rStyle w:val="OtherTok"/>
        </w:rPr>
        <w:t xml:space="preserve">Blue</w:t>
      </w:r>
      <w:r>
        <w:rPr>
          <w:rStyle w:val="CommentTok"/>
        </w:rPr>
        <w:t xml:space="preserve">]</w:t>
      </w:r>
      <w:r>
        <w:rPr>
          <w:rStyle w:val="NormalTok"/>
        </w:rPr>
        <w:t xml:space="preserve">{color="#0000FF" bg-color="#ABC123"} # US</w:t>
      </w:r>
    </w:p>
    <w:bookmarkEnd w:id="21"/>
    <w:bookmarkStart w:id="22" w:name="font-colour"/>
    <w:p>
      <w:pPr>
        <w:pStyle w:val="Heading2"/>
      </w:pPr>
      <w:r>
        <w:t xml:space="preserve">Font Colour</w:t>
      </w:r>
    </w:p>
    <w:p>
      <w:pPr>
        <w:pStyle w:val="SourceCode"/>
      </w:pPr>
      <w:r>
        <w:rPr>
          <w:rStyle w:val="CommentTok"/>
        </w:rPr>
        <w:t xml:space="preserve">[</w:t>
      </w:r>
      <w:r>
        <w:rPr>
          <w:rStyle w:val="OtherTok"/>
        </w:rPr>
        <w:t xml:space="preserve">Red text</w:t>
      </w:r>
      <w:r>
        <w:rPr>
          <w:rStyle w:val="CommentTok"/>
        </w:rPr>
        <w:t xml:space="preserve">]</w:t>
      </w:r>
      <w:r>
        <w:rPr>
          <w:rStyle w:val="NormalTok"/>
        </w:rPr>
        <w:t xml:space="preserve">{colour="#b22222"}</w:t>
      </w:r>
    </w:p>
    <w:p>
      <w:pPr>
        <w:pStyle w:val="FirstParagraph"/>
      </w:pPr>
      <w:r>
        <w:rPr>
          <w:color w:val="b22222"/>
        </w:rPr>
        <w:t>
          <w:r>
            <w:t xml:space="preserve">Red text</w:t>
          </w:r>
        </w:t>
      </w:r>
    </w:p>
    <w:p>
      <w:pPr>
        <w:pStyle w:val="SourceCode"/>
      </w:pPr>
      <w:r>
        <w:rPr>
          <w:rStyle w:val="CommentTok"/>
        </w:rPr>
        <w:t xml:space="preserve">[</w:t>
      </w:r>
      <w:r>
        <w:rPr>
          <w:rStyle w:val="OtherTok"/>
        </w:rPr>
        <w:t xml:space="preserve">Blue text</w:t>
      </w:r>
      <w:r>
        <w:rPr>
          <w:rStyle w:val="CommentTok"/>
        </w:rPr>
        <w:t xml:space="preserve">]</w:t>
      </w:r>
      <w:r>
        <w:rPr>
          <w:rStyle w:val="NormalTok"/>
        </w:rPr>
        <w:t xml:space="preserve">{color="#0000FF"}</w:t>
      </w:r>
    </w:p>
    <w:p>
      <w:pPr>
        <w:pStyle w:val="FirstParagraph"/>
      </w:pPr>
      <w:r>
        <w:rPr>
          <w:color w:val="0000FF"/>
        </w:rPr>
        <w:t>
          <w:r>
            <w:t xml:space="preserve">Blue text</w:t>
          </w:r>
        </w:t>
      </w:r>
    </w:p>
    <w:bookmarkEnd w:id="22"/>
    <w:bookmarkStart w:id="23" w:name="background-colour"/>
    <w:p>
      <w:pPr>
        <w:pStyle w:val="Heading2"/>
      </w:pPr>
      <w:r>
        <w:t xml:space="preserve">Background Colour</w:t>
      </w:r>
    </w:p>
    <w:p>
      <w:pPr>
        <w:pStyle w:val="SourceCode"/>
      </w:pPr>
      <w:r>
        <w:rPr>
          <w:rStyle w:val="CommentTok"/>
        </w:rPr>
        <w:t xml:space="preserve">[</w:t>
      </w:r>
      <w:r>
        <w:rPr>
          <w:rStyle w:val="OtherTok"/>
        </w:rPr>
        <w:t xml:space="preserve">Red background</w:t>
      </w:r>
      <w:r>
        <w:rPr>
          <w:rStyle w:val="CommentTok"/>
        </w:rPr>
        <w:t xml:space="preserve">]</w:t>
      </w:r>
      <w:r>
        <w:rPr>
          <w:rStyle w:val="NormalTok"/>
        </w:rPr>
        <w:t xml:space="preserve">{bg-colour="#b22222"}</w:t>
      </w:r>
    </w:p>
    <w:p>
      <w:pPr>
        <w:pStyle w:val="FirstParagraph"/>
      </w:pPr>
      <w:r>
        <w:rPr>
          <w:shd w:val="clear" w:fill="b22222"/>
        </w:rPr>
        <w:t>
          <w:r>
            <w:t xml:space="preserve">Red background</w:t>
          </w:r>
        </w:t>
      </w:r>
    </w:p>
    <w:p>
      <w:pPr>
        <w:pStyle w:val="SourceCode"/>
      </w:pPr>
      <w:r>
        <w:rPr>
          <w:rStyle w:val="CommentTok"/>
        </w:rPr>
        <w:t xml:space="preserve">[</w:t>
      </w:r>
      <w:r>
        <w:rPr>
          <w:rStyle w:val="OtherTok"/>
        </w:rPr>
        <w:t xml:space="preserve">Blue background</w:t>
      </w:r>
      <w:r>
        <w:rPr>
          <w:rStyle w:val="CommentTok"/>
        </w:rPr>
        <w:t xml:space="preserve">]</w:t>
      </w:r>
      <w:r>
        <w:rPr>
          <w:rStyle w:val="NormalTok"/>
        </w:rPr>
        <w:t xml:space="preserve">{bg-color="#0000FF"}</w:t>
      </w:r>
    </w:p>
    <w:p>
      <w:pPr>
        <w:pStyle w:val="FirstParagraph"/>
      </w:pPr>
      <w:r>
        <w:rPr>
          <w:shd w:val="clear" w:fill="0000FF"/>
        </w:rPr>
        <w:t>
          <w:r>
            <w:t xml:space="preserve">Blue background</w:t>
          </w:r>
        </w:t>
      </w:r>
    </w:p>
    <w:bookmarkEnd w:id="23"/>
    <w:bookmarkStart w:id="24" w:name="font-and-background-colour"/>
    <w:p>
      <w:pPr>
        <w:pStyle w:val="Heading2"/>
      </w:pPr>
      <w:r>
        <w:t xml:space="preserve">Font and Background Colour</w:t>
      </w:r>
    </w:p>
    <w:p>
      <w:pPr>
        <w:pStyle w:val="SourceCode"/>
      </w:pPr>
      <w:r>
        <w:rPr>
          <w:rStyle w:val="CommentTok"/>
        </w:rPr>
        <w:t xml:space="preserve">[</w:t>
      </w:r>
      <w:r>
        <w:rPr>
          <w:rStyle w:val="OtherTok"/>
        </w:rPr>
        <w:t xml:space="preserve">White text, Red background</w:t>
      </w:r>
      <w:r>
        <w:rPr>
          <w:rStyle w:val="CommentTok"/>
        </w:rPr>
        <w:t xml:space="preserve">]</w:t>
      </w:r>
      <w:r>
        <w:rPr>
          <w:rStyle w:val="NormalTok"/>
        </w:rPr>
        <w:t xml:space="preserve">{</w:t>
      </w:r>
      <w:r>
        <w:br/>
      </w:r>
      <w:r>
        <w:rPr>
          <w:rStyle w:val="NormalTok"/>
        </w:rPr>
        <w:t xml:space="preserve">  colour="#FFFFFF" bg-colour="#b22222"</w:t>
      </w:r>
      <w:r>
        <w:br/>
      </w:r>
      <w:r>
        <w:rPr>
          <w:rStyle w:val="NormalTok"/>
        </w:rPr>
        <w:t xml:space="preserve">}</w:t>
      </w:r>
    </w:p>
    <w:p>
      <w:pPr>
        <w:pStyle w:val="FirstParagraph"/>
      </w:pPr>
      <w:r>
        <w:rPr>
          <w:shd w:val="clear" w:fill="b22222"/>
          <w:color w:val="FFFFFF"/>
        </w:rPr>
        <w:t>
          <w:r>
            <w:t xml:space="preserve">White text, Red background</w:t>
          </w:r>
        </w:t>
      </w:r>
    </w:p>
    <w:p>
      <w:pPr>
        <w:pStyle w:val="SourceCode"/>
      </w:pPr>
      <w:r>
        <w:rPr>
          <w:rStyle w:val="CommentTok"/>
        </w:rPr>
        <w:t xml:space="preserve">[</w:t>
      </w:r>
      <w:r>
        <w:rPr>
          <w:rStyle w:val="OtherTok"/>
        </w:rPr>
        <w:t xml:space="preserve">White text, Blue background</w:t>
      </w:r>
      <w:r>
        <w:rPr>
          <w:rStyle w:val="CommentTok"/>
        </w:rPr>
        <w:t xml:space="preserve">]</w:t>
      </w:r>
      <w:r>
        <w:rPr>
          <w:rStyle w:val="NormalTok"/>
        </w:rPr>
        <w:t xml:space="preserve">{</w:t>
      </w:r>
      <w:r>
        <w:br/>
      </w:r>
      <w:r>
        <w:rPr>
          <w:rStyle w:val="NormalTok"/>
        </w:rPr>
        <w:t xml:space="preserve">  color="#FFFFFF" bg-color="#0000FF"</w:t>
      </w:r>
      <w:r>
        <w:br/>
      </w:r>
      <w:r>
        <w:rPr>
          <w:rStyle w:val="NormalTok"/>
        </w:rPr>
        <w:t xml:space="preserve">}</w:t>
      </w:r>
    </w:p>
    <w:p>
      <w:pPr>
        <w:pStyle w:val="FirstParagraph"/>
      </w:pPr>
      <w:r>
        <w:rPr>
          <w:shd w:val="clear" w:fill="0000FF"/>
          <w:color w:val="FFFFFF"/>
        </w:rPr>
        <w:t>
          <w:r>
            <w:t xml:space="preserve">White text, Blue background</w:t>
          </w:r>
        </w:t>
      </w:r>
    </w:p>
    <w:bookmarkEnd w:id="24"/>
    <w:bookmarkStart w:id="26" w:name="more-examples"/>
    <w:p>
      <w:pPr>
        <w:pStyle w:val="Heading2"/>
      </w:pPr>
      <w:r>
        <w:t xml:space="preserve">More Examples</w:t>
      </w:r>
    </w:p>
    <w:p>
      <w:pPr>
        <w:pStyle w:val="SourceCode"/>
      </w:pPr>
      <w:r>
        <w:rPr>
          <w:rStyle w:val="CommentTok"/>
        </w:rPr>
        <w:t xml:space="preserve">[</w:t>
      </w:r>
      <w:r>
        <w:rPr>
          <w:rStyle w:val="OtherTok"/>
        </w:rPr>
        <w:t xml:space="preserve">text [with a link](https://quarto.org/)</w:t>
      </w:r>
      <w:r>
        <w:rPr>
          <w:rStyle w:val="CommentTok"/>
        </w:rPr>
        <w:t xml:space="preserve">]</w:t>
      </w:r>
      <w:r>
        <w:rPr>
          <w:rStyle w:val="NormalTok"/>
        </w:rPr>
        <w:t xml:space="preserve">{</w:t>
      </w:r>
      <w:r>
        <w:br/>
      </w:r>
      <w:r>
        <w:rPr>
          <w:rStyle w:val="NormalTok"/>
        </w:rPr>
        <w:t xml:space="preserve">  color="#FFFFFF" bg-color="#00FFFF"</w:t>
      </w:r>
      <w:r>
        <w:br/>
      </w:r>
      <w:r>
        <w:rPr>
          <w:rStyle w:val="NormalTok"/>
        </w:rPr>
        <w:t xml:space="preserve">}</w:t>
      </w:r>
    </w:p>
    <w:p>
      <w:pPr>
        <w:pStyle w:val="FirstParagraph"/>
      </w:pPr>
      <w:r>
        <w:rPr>
          <w:shd w:val="clear" w:fill="00FFFF"/>
          <w:color w:val="FFFFFF"/>
        </w:rPr>
        <w:t>
          <w:r>
            <w:t xml:space="preserve">text</w:t>
          </w:r>
          <w:r>
            <w:t xml:space="preserve"> </w:t>
          </w:r>
          <w:hyperlink r:id="rId25">
            <w:r>
              <w:rPr>
                <w:rStyle w:val="Hyperlink"/>
              </w:rPr>
              <w:t xml:space="preserve">with a link</w:t>
            </w:r>
          </w:hyperlink>
        </w:t>
      </w:r>
    </w:p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 "/>
      <w:lvlJc w:val="left"/>
      <w:pPr>
        <w:ind w:left="1440" w:hanging="360"/>
      </w:pPr>
    </w:lvl>
    <w:lvl w:ilvl="2">
      <w:numFmt w:val="bullet"/>
      <w:lvlText w:val=" "/>
      <w:lvlJc w:val="left"/>
      <w:pPr>
        <w:ind w:left="2160" w:hanging="360"/>
      </w:pPr>
    </w:lvl>
    <w:lvl w:ilvl="3">
      <w:numFmt w:val="bullet"/>
      <w:lvlText w:val=" "/>
      <w:lvlJc w:val="left"/>
      <w:pPr>
        <w:ind w:left="2880" w:hanging="360"/>
      </w:pPr>
    </w:lvl>
    <w:lvl w:ilvl="4">
      <w:numFmt w:val="bullet"/>
      <w:lvlText w:val=" "/>
      <w:lvlJc w:val="left"/>
      <w:pPr>
        <w:ind w:left="3600" w:hanging="360"/>
      </w:pPr>
    </w:lvl>
    <w:lvl w:ilvl="5">
      <w:numFmt w:val="bullet"/>
      <w:lvlText w:val=" "/>
      <w:lvlJc w:val="left"/>
      <w:pPr>
        <w:ind w:left="4320" w:hanging="360"/>
      </w:pPr>
    </w:lvl>
    <w:lvl w:ilvl="6">
      <w:numFmt w:val="bullet"/>
      <w:lvlText w:val=" "/>
      <w:lvlJc w:val="left"/>
      <w:pPr>
        <w:ind w:left="5040" w:hanging="360"/>
      </w:pPr>
    </w:lvl>
    <w:lvl w:ilvl="7">
      <w:numFmt w:val="bullet"/>
      <w:lvlText w:val=" "/>
      <w:lvlJc w:val="left"/>
      <w:pPr>
        <w:ind w:left="5760" w:hanging="360"/>
      </w:pPr>
    </w:lvl>
    <w:lvl w:ilvl="8">
      <w:numFmt w:val="bullet"/>
      <w:lvlText w:val=" "/>
      <w:lvlJc w:val="left"/>
      <w:pPr>
        <w:ind w:left="6480" w:hanging="36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link w:val="TitleChar"/>
    <w:uiPriority w:val="10"/>
    <w:qFormat/>
    <w:rsid w:val="00A10FD9"/>
    <w:pPr>
      <w:spacing w:after="80" w:line="240" w:lineRule="auto"/>
      <w:contextualSpacing/>
      <w:jc w:val="center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TitleChar" w:type="character">
    <w:name w:val="Title Char"/>
    <w:basedOn w:val="DefaultParagraphFont"/>
    <w:link w:val="Title"/>
    <w:uiPriority w:val="10"/>
    <w:rsid w:val="00A10FD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styleId="Subtitle" w:type="paragraph">
    <w:name w:val="Subtitle"/>
    <w:basedOn w:val="Normal"/>
    <w:next w:val="BodyText"/>
    <w:link w:val="SubtitleChar"/>
    <w:uiPriority w:val="11"/>
    <w:qFormat/>
    <w:rsid w:val="00A10FD9"/>
    <w:pPr>
      <w:numPr>
        <w:ilvl w:val="1"/>
      </w:numPr>
    </w:pPr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SubtitleChar" w:type="character">
    <w:name w:val="Subtitle Char"/>
    <w:basedOn w:val="DefaultParagraphFont"/>
    <w:link w:val="Subtitle"/>
    <w:uiPriority w:val="11"/>
    <w:rsid w:val="00A10FD9"/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link w:val="Heading1Char"/>
    <w:uiPriority w:val="9"/>
    <w:qFormat/>
    <w:rsid w:val="00A10FD9"/>
    <w:pPr>
      <w:keepNext/>
      <w:keepLines/>
      <w:spacing w:after="80" w:before="360"/>
      <w:outlineLvl w:val="0"/>
    </w:pPr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styleId="Heading2" w:type="paragraph">
    <w:name w:val="heading 2"/>
    <w:basedOn w:val="Normal"/>
    <w:next w:val="BodyText"/>
    <w:link w:val="Heading2Char"/>
    <w:uiPriority w:val="9"/>
    <w:semiHidden/>
    <w:unhideWhenUsed/>
    <w:qFormat/>
    <w:rsid w:val="00A10FD9"/>
    <w:pPr>
      <w:keepNext/>
      <w:keepLines/>
      <w:spacing w:after="80" w:before="160"/>
      <w:outlineLvl w:val="1"/>
    </w:pPr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styleId="Heading3" w:type="paragraph">
    <w:name w:val="heading 3"/>
    <w:basedOn w:val="Normal"/>
    <w:next w:val="BodyText"/>
    <w:link w:val="Heading3Char"/>
    <w:uiPriority w:val="9"/>
    <w:semiHidden/>
    <w:unhideWhenUsed/>
    <w:qFormat/>
    <w:rsid w:val="00A10FD9"/>
    <w:pPr>
      <w:keepNext/>
      <w:keepLines/>
      <w:spacing w:after="80" w:before="160"/>
      <w:outlineLvl w:val="2"/>
    </w:pPr>
    <w:rPr>
      <w:rFonts w:cstheme="majorBidi" w:eastAsiaTheme="majorEastAsia"/>
      <w:color w:themeColor="accent1" w:themeShade="BF" w:val="0F4761"/>
      <w:sz w:val="28"/>
      <w:szCs w:val="28"/>
    </w:rPr>
  </w:style>
  <w:style w:styleId="Heading4" w:type="paragraph">
    <w:name w:val="heading 4"/>
    <w:basedOn w:val="Normal"/>
    <w:next w:val="BodyText"/>
    <w:link w:val="Heading4Char"/>
    <w:uiPriority w:val="9"/>
    <w:semiHidden/>
    <w:unhideWhenUsed/>
    <w:qFormat/>
    <w:rsid w:val="00A10FD9"/>
    <w:pPr>
      <w:keepNext/>
      <w:keepLines/>
      <w:spacing w:after="40" w:before="80"/>
      <w:outlineLvl w:val="3"/>
    </w:pPr>
    <w:rPr>
      <w:rFonts w:cstheme="majorBidi" w:eastAsiaTheme="majorEastAsia"/>
      <w:i/>
      <w:iCs/>
      <w:color w:themeColor="accent1" w:themeShade="BF" w:val="0F4761"/>
    </w:rPr>
  </w:style>
  <w:style w:styleId="Heading5" w:type="paragraph">
    <w:name w:val="heading 5"/>
    <w:basedOn w:val="Normal"/>
    <w:next w:val="BodyText"/>
    <w:link w:val="Heading5Char"/>
    <w:uiPriority w:val="9"/>
    <w:semiHidden/>
    <w:unhideWhenUsed/>
    <w:qFormat/>
    <w:rsid w:val="00A10FD9"/>
    <w:pPr>
      <w:keepNext/>
      <w:keepLines/>
      <w:spacing w:after="40" w:before="80"/>
      <w:outlineLvl w:val="4"/>
    </w:pPr>
    <w:rPr>
      <w:rFonts w:cstheme="majorBidi" w:eastAsiaTheme="majorEastAsia"/>
      <w:color w:themeColor="accent1" w:themeShade="BF" w:val="0F4761"/>
    </w:rPr>
  </w:style>
  <w:style w:styleId="Heading6" w:type="paragraph">
    <w:name w:val="heading 6"/>
    <w:basedOn w:val="Normal"/>
    <w:next w:val="BodyText"/>
    <w:link w:val="Heading6Char"/>
    <w:uiPriority w:val="9"/>
    <w:semiHidden/>
    <w:unhideWhenUsed/>
    <w:qFormat/>
    <w:rsid w:val="00A10FD9"/>
    <w:pPr>
      <w:keepNext/>
      <w:keepLines/>
      <w:spacing w:after="0" w:before="40"/>
      <w:outlineLvl w:val="5"/>
    </w:pPr>
    <w:rPr>
      <w:rFonts w:cstheme="majorBidi" w:eastAsiaTheme="majorEastAsia"/>
      <w:i/>
      <w:iCs/>
      <w:color w:themeColor="text1" w:themeTint="A6" w:val="595959"/>
    </w:rPr>
  </w:style>
  <w:style w:styleId="Heading7" w:type="paragraph">
    <w:name w:val="heading 7"/>
    <w:basedOn w:val="Normal"/>
    <w:next w:val="BodyText"/>
    <w:link w:val="Heading7Char"/>
    <w:uiPriority w:val="9"/>
    <w:semiHidden/>
    <w:unhideWhenUsed/>
    <w:qFormat/>
    <w:rsid w:val="00A10FD9"/>
    <w:pPr>
      <w:keepNext/>
      <w:keepLines/>
      <w:spacing w:after="0" w:before="40"/>
      <w:outlineLvl w:val="6"/>
    </w:pPr>
    <w:rPr>
      <w:rFonts w:cstheme="majorBidi" w:eastAsiaTheme="majorEastAsia"/>
      <w:color w:themeColor="text1" w:themeTint="A6" w:val="595959"/>
    </w:rPr>
  </w:style>
  <w:style w:styleId="Heading8" w:type="paragraph">
    <w:name w:val="heading 8"/>
    <w:basedOn w:val="Normal"/>
    <w:next w:val="BodyText"/>
    <w:link w:val="Heading8Char"/>
    <w:uiPriority w:val="9"/>
    <w:semiHidden/>
    <w:unhideWhenUsed/>
    <w:qFormat/>
    <w:rsid w:val="00A10FD9"/>
    <w:pPr>
      <w:keepNext/>
      <w:keepLines/>
      <w:spacing w:after="0"/>
      <w:outlineLvl w:val="7"/>
    </w:pPr>
    <w:rPr>
      <w:rFonts w:cstheme="majorBidi" w:eastAsiaTheme="majorEastAsia"/>
      <w:i/>
      <w:iCs/>
      <w:color w:themeColor="text1" w:themeTint="D8" w:val="272727"/>
    </w:rPr>
  </w:style>
  <w:style w:styleId="Heading9" w:type="paragraph">
    <w:name w:val="heading 9"/>
    <w:basedOn w:val="Normal"/>
    <w:next w:val="BodyText"/>
    <w:link w:val="Heading9Char"/>
    <w:uiPriority w:val="9"/>
    <w:semiHidden/>
    <w:unhideWhenUsed/>
    <w:qFormat/>
    <w:rsid w:val="00A10FD9"/>
    <w:pPr>
      <w:keepNext/>
      <w:keepLines/>
      <w:spacing w:after="0"/>
      <w:outlineLvl w:val="8"/>
    </w:pPr>
    <w:rPr>
      <w:rFonts w:cstheme="majorBidi" w:eastAsiaTheme="majorEastAsia"/>
      <w:color w:themeColor="text1" w:themeTint="D8" w:val="272727"/>
    </w:rPr>
  </w:style>
  <w:style w:customStyle="1" w:styleId="Heading1Char" w:type="character">
    <w:name w:val="Heading 1 Char"/>
    <w:basedOn w:val="DefaultParagraphFont"/>
    <w:link w:val="Heading1"/>
    <w:uiPriority w:val="9"/>
    <w:rsid w:val="00A10FD9"/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customStyle="1" w:styleId="Heading2Char" w:type="character">
    <w:name w:val="Heading 2 Char"/>
    <w:basedOn w:val="DefaultParagraphFont"/>
    <w:link w:val="Heading2"/>
    <w:uiPriority w:val="9"/>
    <w:semiHidden/>
    <w:rsid w:val="00A10FD9"/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customStyle="1" w:styleId="Heading3Char" w:type="character">
    <w:name w:val="Heading 3 Char"/>
    <w:basedOn w:val="DefaultParagraphFont"/>
    <w:link w:val="Heading3"/>
    <w:uiPriority w:val="9"/>
    <w:semiHidden/>
    <w:rsid w:val="00A10FD9"/>
    <w:rPr>
      <w:rFonts w:cstheme="majorBidi" w:eastAsiaTheme="majorEastAsia"/>
      <w:color w:themeColor="accent1" w:themeShade="BF" w:val="0F4761"/>
      <w:sz w:val="28"/>
      <w:szCs w:val="28"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A10FD9"/>
    <w:rPr>
      <w:rFonts w:cstheme="majorBidi" w:eastAsiaTheme="majorEastAsia"/>
      <w:i/>
      <w:iCs/>
      <w:color w:themeColor="accent1" w:themeShade="BF" w:val="0F4761"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A10FD9"/>
    <w:rPr>
      <w:rFonts w:cstheme="majorBidi" w:eastAsiaTheme="majorEastAsia"/>
      <w:color w:themeColor="accent1" w:themeShade="BF" w:val="0F4761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A10FD9"/>
    <w:rPr>
      <w:rFonts w:cstheme="majorBidi" w:eastAsiaTheme="majorEastAsia"/>
      <w:i/>
      <w:iCs/>
      <w:color w:themeColor="text1" w:themeTint="A6" w:val="595959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A10FD9"/>
    <w:rPr>
      <w:rFonts w:cstheme="majorBidi" w:eastAsiaTheme="majorEastAsia"/>
      <w:color w:themeColor="text1" w:themeTint="A6" w:val="595959"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A10FD9"/>
    <w:rPr>
      <w:rFonts w:cstheme="majorBidi" w:eastAsiaTheme="majorEastAsia"/>
      <w:i/>
      <w:iCs/>
      <w:color w:themeColor="text1" w:themeTint="D8" w:val="272727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A10FD9"/>
    <w:rPr>
      <w:rFonts w:cstheme="majorBidi" w:eastAsiaTheme="majorEastAsia"/>
      <w:color w:themeColor="text1" w:themeTint="D8" w:val="272727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Text"/>
    <w:next w:val="Footnote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b/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i/>
      <w:color w:val="5e5e5e"/>
      <w:shd w:val="clear" w:fill="f1f3f5"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i/>
      <w:color w:val="5e5e5e"/>
      <w:shd w:val="clear" w:fill="f1f3f5"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b/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i/>
      <w:color w:val="5e5e5e"/>
      <w:shd w:val="clear" w:fill="f1f3f5"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s://quarto.org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s://quarto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Highlight-text Quarto Extension</dc:title>
  <dc:creator/>
  <cp:keywords/>
  <dcterms:created xsi:type="dcterms:W3CDTF">2024-05-18T11:08:20Z</dcterms:created>
  <dcterms:modified xsi:type="dcterms:W3CDTF">2024-05-18T11:08:20Z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execute">
    <vt:lpwstr/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toc-title">
    <vt:lpwstr>Table of contents</vt:lpwstr>
  </property>
</Properties>
</file>